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A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63138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吉首大学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数学与统计学院</w:t>
      </w:r>
    </w:p>
    <w:p w14:paraId="25A8D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数学与应用数学专业2025级“数创班”选拔细则</w:t>
      </w:r>
    </w:p>
    <w:p w14:paraId="51A7E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</w:pPr>
    </w:p>
    <w:p w14:paraId="63BCD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一、“数创班”简介</w:t>
      </w:r>
    </w:p>
    <w:p w14:paraId="2A185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吉首大学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数学与统计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数学与应用数学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专业“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数创班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强基础及重交叉的拔尖创新性人才培养试验班。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旨在培养不仅数学功底深厚，而且具有创新能力、交叉学科视野、团队合作精神、社会责任感，以及运用数学解决实际问题能力的高水平创新性人才。</w:t>
      </w:r>
    </w:p>
    <w:p w14:paraId="0F5B5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二、机构与原则</w:t>
      </w:r>
    </w:p>
    <w:p w14:paraId="15D29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学院成立“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数创班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”领导小组，院长、书记任组长，学院其他党政领导为成员，负责选拔工作的指导、监督和异议处理。学院成立“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数创班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”工作小组，教学副院长、副书记任组长，相关系主任、骨干教师、辅导员、教务秘书为成员，负责选拔工作的具体组织和实施。</w:t>
      </w:r>
    </w:p>
    <w:p w14:paraId="729FA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按照学生自愿申请、综合考核、择优录取和公平公正的原则开展选拔工作。</w:t>
      </w:r>
    </w:p>
    <w:p w14:paraId="7FF4E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72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选拔范围</w:t>
      </w:r>
    </w:p>
    <w:p w14:paraId="0DD6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“数创班”面向学校全体高考物理类专业（即高考选考科目包含物理）2025级本科生公开选拔，班级人数不超过30人，单独组成班级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01A7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72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选拔条件</w:t>
      </w:r>
    </w:p>
    <w:p w14:paraId="60F4B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（一）政治立场坚定，拥护党的领导，积极践行社会主义核心价值观。</w:t>
      </w:r>
    </w:p>
    <w:p w14:paraId="34CB3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（二）品行优良、积极上进，遵守学校各项规章制度，具有良好的道德品质和学习习惯，无违法乱纪行为。</w:t>
      </w:r>
    </w:p>
    <w:p w14:paraId="4EE9E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（三）高考招生录取时为非定向生、非委培生、非艺体生、非单招生。</w:t>
      </w:r>
    </w:p>
    <w:p w14:paraId="6B6DB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（四）高考改革省份选考科目需包含物理。</w:t>
      </w:r>
    </w:p>
    <w:p w14:paraId="04641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（五）对数学专业有浓厚兴趣，并具备较强发展潜力。</w:t>
      </w:r>
    </w:p>
    <w:p w14:paraId="12B63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（六）具备良好的心理素质和健康的体格，能适应拔尖创新人才培养的学习模式和压力。</w:t>
      </w:r>
    </w:p>
    <w:p w14:paraId="672638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72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五、选拔程序</w:t>
      </w:r>
    </w:p>
    <w:p w14:paraId="4335E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（一）报名：有意愿参加“数创班”选拔的同学填报申请表并准备相关佐证材料，报名截止时间为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2025年12月29日下班前，报名材料发送到邮箱：1169034609@qq.com，联系人：欧发勋老师(联系电话：18774333093)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8DC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二）学院初审：由“数创班”工作小组根据申请材料进行资格初审，符合选拔条件的同学参加笔试。</w:t>
      </w:r>
    </w:p>
    <w:p w14:paraId="566F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（三）笔试：参加学校统一组织的数学和英语两门考试，每门课程满分为100分，考试时间为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2025年12月30日8：30--10：10 英语  10：20--12：00  数学。</w:t>
      </w:r>
    </w:p>
    <w:p w14:paraId="4B09C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（四）统计综合成绩：综合成绩由高考成绩、数学考试成绩、英语考试成绩三部分构成，按“高考分数/高考总分×100×0.5 +数学考试成绩×0.3+英语考试成绩×0.2”计算，综合成绩排名前45名的学生进入面试环节。</w:t>
      </w:r>
    </w:p>
    <w:p w14:paraId="57EAD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（五）面试：主要考核学生的综合素质，包括思想政治素养、心理素质、逻辑表达能力和道德素养等，满分为100分，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面试时间为 2025年 12月31日 15：00。</w:t>
      </w:r>
    </w:p>
    <w:p w14:paraId="3EEF7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（六）统计最终成绩：最终成绩＝综合成绩×0.7+面试成绩×0.3，按最终成绩进行排名，根据排名先后录取不超过30人。</w:t>
      </w:r>
    </w:p>
    <w:p w14:paraId="698D9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（七）公示：选拔名单由学校教务处统一公示3天。</w:t>
      </w:r>
    </w:p>
    <w:p w14:paraId="68D2AE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（八）笔试地点：砂子坳校区6教60810，面试地点：砂子坳校区1教209。</w:t>
      </w:r>
    </w:p>
    <w:p w14:paraId="5940C4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72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六、组班与手续办理</w:t>
      </w:r>
    </w:p>
    <w:p w14:paraId="094A1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公示无异议后，学校为入选学生统一办理学籍异动手续并组建“数创班”，学院为“数创班”安排专门教室并配备班主任，2026年春季学期开学“数创班”正式运行。</w:t>
      </w:r>
    </w:p>
    <w:p w14:paraId="4E26A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B6CD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吉首大学数学与统计学院</w:t>
      </w:r>
    </w:p>
    <w:p w14:paraId="7F553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0" w:firstLineChars="20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2025年12月</w:t>
      </w:r>
      <w:bookmarkStart w:id="0" w:name="_GoBack"/>
      <w:bookmarkEnd w:id="0"/>
    </w:p>
    <w:sectPr>
      <w:footerReference r:id="rId3" w:type="default"/>
      <w:pgSz w:w="12240" w:h="15840"/>
      <w:pgMar w:top="2098" w:right="1413" w:bottom="1984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14E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1A500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1A500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0E168"/>
    <w:multiLevelType w:val="singleLevel"/>
    <w:tmpl w:val="5BC0E168"/>
    <w:lvl w:ilvl="0" w:tentative="0">
      <w:start w:val="3"/>
      <w:numFmt w:val="chineseCounting"/>
      <w:suff w:val="nothing"/>
      <w:lvlText w:val="%1、"/>
      <w:lvlJc w:val="left"/>
      <w:pPr>
        <w:ind w:left="7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36D34"/>
    <w:rsid w:val="108B3C7C"/>
    <w:rsid w:val="112A7244"/>
    <w:rsid w:val="11B5604C"/>
    <w:rsid w:val="14DE0575"/>
    <w:rsid w:val="162163A6"/>
    <w:rsid w:val="1637067E"/>
    <w:rsid w:val="1B6B0281"/>
    <w:rsid w:val="1CF40A60"/>
    <w:rsid w:val="222D7E81"/>
    <w:rsid w:val="23417303"/>
    <w:rsid w:val="25FF38E2"/>
    <w:rsid w:val="27BD17EB"/>
    <w:rsid w:val="28F214DC"/>
    <w:rsid w:val="2EE7475C"/>
    <w:rsid w:val="34476B80"/>
    <w:rsid w:val="3B917201"/>
    <w:rsid w:val="3BB228BE"/>
    <w:rsid w:val="3E54082A"/>
    <w:rsid w:val="426A74F4"/>
    <w:rsid w:val="451E0EAF"/>
    <w:rsid w:val="4B4A6434"/>
    <w:rsid w:val="4F605BA6"/>
    <w:rsid w:val="4FF1148E"/>
    <w:rsid w:val="506678CB"/>
    <w:rsid w:val="52D24593"/>
    <w:rsid w:val="594352B9"/>
    <w:rsid w:val="598002BB"/>
    <w:rsid w:val="5CC61E42"/>
    <w:rsid w:val="5D7E035A"/>
    <w:rsid w:val="5DA0717E"/>
    <w:rsid w:val="625C563D"/>
    <w:rsid w:val="63CD67F3"/>
    <w:rsid w:val="662F72F1"/>
    <w:rsid w:val="66660084"/>
    <w:rsid w:val="6FC62348"/>
    <w:rsid w:val="70F6220F"/>
    <w:rsid w:val="74BC2C75"/>
    <w:rsid w:val="76EA2DC0"/>
    <w:rsid w:val="79FF3026"/>
    <w:rsid w:val="7C3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1221</Characters>
  <Lines>0</Lines>
  <Paragraphs>0</Paragraphs>
  <TotalTime>82</TotalTime>
  <ScaleCrop>false</ScaleCrop>
  <LinksUpToDate>false</LinksUpToDate>
  <CharactersWithSpaces>1232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2025-08-30T08:42:00Z</dcterms:created>
  <dc:creator>guobing</dc:creator>
  <cp:lastModifiedBy>田泽蓉</cp:lastModifiedBy>
  <cp:lastPrinted>2025-10-14T07:31:00Z</cp:lastPrinted>
  <dcterms:modified xsi:type="dcterms:W3CDTF">2025-12-24T01:03:51Z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eyJoZGlkIjoiMjBhOTZhODJmOGYyODk1MTI0MWJjMjUyZDk1NjIwM2EiLCJ1c2VySWQiOiIxOTc2MTQ4MzEifQ==</vt:lpwstr>
  </property>
  <property fmtid="{D5CDD505-2E9C-101B-9397-08002B2CF9AE}" pid="4" name="ICV">
    <vt:lpwstr>AC8509F46E0C41A0B9CFCE91F98114F0_13</vt:lpwstr>
  </property>
</Properties>
</file>